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sz w:val="32"/>
          <w:szCs w:val="32"/>
        </w:rPr>
      </w:pPr>
      <w:r w:rsidDel="00000000" w:rsidR="00000000" w:rsidRPr="00000000">
        <w:rPr>
          <w:b w:val="1"/>
          <w:sz w:val="32"/>
          <w:szCs w:val="32"/>
          <w:rtl w:val="0"/>
        </w:rPr>
        <w:t xml:space="preserve">Foto: Stefano Schirato (Pescara, Italy)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Serena Mucciante</w:t>
      </w:r>
      <w:r w:rsidDel="00000000" w:rsidR="00000000" w:rsidRPr="00000000">
        <w:rPr>
          <w:i w:val="0"/>
          <w:smallCaps w:val="0"/>
          <w:strike w:val="0"/>
          <w:color w:val="000000"/>
          <w:sz w:val="32"/>
          <w:szCs w:val="32"/>
          <w:u w:val="none"/>
          <w:shd w:fill="auto" w:val="clear"/>
          <w:vertAlign w:val="baseline"/>
          <w:rtl w:val="0"/>
        </w:rPr>
        <w:t xml:space="preserve"> -</w:t>
      </w:r>
      <w:r w:rsidDel="00000000" w:rsidR="00000000" w:rsidRPr="00000000">
        <w:rPr>
          <w:b w:val="1"/>
          <w:i w:val="0"/>
          <w:smallCaps w:val="0"/>
          <w:strike w:val="0"/>
          <w:color w:val="000000"/>
          <w:sz w:val="32"/>
          <w:szCs w:val="32"/>
          <w:u w:val="none"/>
          <w:shd w:fill="auto" w:val="clear"/>
          <w:vertAlign w:val="baseline"/>
          <w:rtl w:val="0"/>
        </w:rPr>
        <w:t xml:space="preserve"> </w:t>
      </w:r>
      <w:r w:rsidDel="00000000" w:rsidR="00000000" w:rsidRPr="00000000">
        <w:rPr>
          <w:b w:val="1"/>
          <w:sz w:val="32"/>
          <w:szCs w:val="32"/>
          <w:rtl w:val="0"/>
        </w:rPr>
        <w:t xml:space="preserve">Entrepreneur</w:t>
      </w:r>
      <w:r w:rsidDel="00000000" w:rsidR="00000000" w:rsidRPr="00000000">
        <w:rPr>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none"/>
          <w:shd w:fill="auto" w:val="clear"/>
          <w:vertAlign w:val="baseline"/>
          <w:rtl w:val="0"/>
        </w:rPr>
        <w:t xml:space="preserve">Castel del Monte (AQ)</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b w:val="1"/>
          <w:i w:val="1"/>
          <w:sz w:val="28"/>
          <w:szCs w:val="28"/>
          <w:rtl w:val="0"/>
        </w:rPr>
        <w:t xml:space="preserve">“</w:t>
      </w:r>
      <w:r w:rsidDel="00000000" w:rsidR="00000000" w:rsidRPr="00000000">
        <w:rPr>
          <w:b w:val="1"/>
          <w:i w:val="1"/>
          <w:smallCaps w:val="0"/>
          <w:strike w:val="0"/>
          <w:color w:val="000000"/>
          <w:sz w:val="28"/>
          <w:szCs w:val="28"/>
          <w:u w:val="none"/>
          <w:shd w:fill="auto" w:val="clear"/>
          <w:vertAlign w:val="baseline"/>
          <w:rtl w:val="0"/>
        </w:rPr>
        <w:t xml:space="preserve">While th</w:t>
      </w:r>
      <w:r w:rsidDel="00000000" w:rsidR="00000000" w:rsidRPr="00000000">
        <w:rPr>
          <w:i w:val="1"/>
          <w:smallCaps w:val="0"/>
          <w:strike w:val="0"/>
          <w:color w:val="000000"/>
          <w:sz w:val="28"/>
          <w:szCs w:val="28"/>
          <w:u w:val="none"/>
          <w:shd w:fill="auto" w:val="clear"/>
          <w:vertAlign w:val="baseline"/>
          <w:rtl w:val="0"/>
        </w:rPr>
        <w:t xml:space="preserve">e</w:t>
      </w:r>
      <w:r w:rsidDel="00000000" w:rsidR="00000000" w:rsidRPr="00000000">
        <w:rPr>
          <w:b w:val="1"/>
          <w:i w:val="1"/>
          <w:smallCaps w:val="0"/>
          <w:strike w:val="0"/>
          <w:color w:val="000000"/>
          <w:sz w:val="28"/>
          <w:szCs w:val="28"/>
          <w:u w:val="none"/>
          <w:shd w:fill="auto" w:val="clear"/>
          <w:vertAlign w:val="baseline"/>
          <w:rtl w:val="0"/>
        </w:rPr>
        <w:t xml:space="preserve"> tradition of transumanza died with their father,  the children reinvent the family business by bringing past to present and honouring their roots.</w:t>
      </w:r>
      <w:r w:rsidDel="00000000" w:rsidR="00000000" w:rsidRPr="00000000">
        <w:rPr>
          <w:b w:val="1"/>
          <w:i w:val="1"/>
          <w:sz w:val="28"/>
          <w:szCs w:val="28"/>
          <w:rtl w:val="0"/>
        </w:rPr>
        <w:t xml:space="preserve">”</w:t>
      </w:r>
      <w:r w:rsidDel="00000000" w:rsidR="00000000" w:rsidRPr="00000000">
        <w:rPr>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Rooted in a family tradition of shepherding and artisanal food production, Serena (working together with her sister and brother) is </w:t>
      </w:r>
      <w:r w:rsidDel="00000000" w:rsidR="00000000" w:rsidRPr="00000000">
        <w:rPr>
          <w:b w:val="1"/>
          <w:i w:val="0"/>
          <w:smallCaps w:val="0"/>
          <w:strike w:val="0"/>
          <w:color w:val="000000"/>
          <w:sz w:val="28"/>
          <w:szCs w:val="28"/>
          <w:u w:val="none"/>
          <w:shd w:fill="auto" w:val="clear"/>
          <w:vertAlign w:val="baseline"/>
          <w:rtl w:val="0"/>
        </w:rPr>
        <w:t xml:space="preserve">revitali</w:t>
      </w:r>
      <w:r w:rsidDel="00000000" w:rsidR="00000000" w:rsidRPr="00000000">
        <w:rPr>
          <w:b w:val="1"/>
          <w:sz w:val="28"/>
          <w:szCs w:val="28"/>
          <w:rtl w:val="0"/>
        </w:rPr>
        <w:t xml:space="preserve">sing</w:t>
      </w:r>
      <w:r w:rsidDel="00000000" w:rsidR="00000000" w:rsidRPr="00000000">
        <w:rPr>
          <w:b w:val="1"/>
          <w:i w:val="0"/>
          <w:smallCaps w:val="0"/>
          <w:strike w:val="0"/>
          <w:color w:val="000000"/>
          <w:sz w:val="28"/>
          <w:szCs w:val="28"/>
          <w:u w:val="none"/>
          <w:shd w:fill="auto" w:val="clear"/>
          <w:vertAlign w:val="baseline"/>
          <w:rtl w:val="0"/>
        </w:rPr>
        <w:t xml:space="preserve"> local heritage </w:t>
      </w:r>
      <w:r w:rsidDel="00000000" w:rsidR="00000000" w:rsidRPr="00000000">
        <w:rPr>
          <w:i w:val="0"/>
          <w:smallCaps w:val="0"/>
          <w:strike w:val="0"/>
          <w:color w:val="000000"/>
          <w:sz w:val="28"/>
          <w:szCs w:val="28"/>
          <w:u w:val="none"/>
          <w:shd w:fill="auto" w:val="clear"/>
          <w:vertAlign w:val="baseline"/>
          <w:rtl w:val="0"/>
        </w:rPr>
        <w:t xml:space="preserve">through her latest venture: the reopening of her grandmother’s former butcher shop in the village center.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Originally opened by her grandmother Annamaria (“Mariannina”) in 1970, the</w:t>
      </w:r>
      <w:r w:rsidDel="00000000" w:rsidR="00000000" w:rsidRPr="00000000">
        <w:rPr>
          <w:sz w:val="28"/>
          <w:szCs w:val="28"/>
          <w:rtl w:val="0"/>
        </w:rPr>
        <w:t xml:space="preserve"> butcher shop</w:t>
      </w:r>
      <w:r w:rsidDel="00000000" w:rsidR="00000000" w:rsidRPr="00000000">
        <w:rPr>
          <w:i w:val="0"/>
          <w:smallCaps w:val="0"/>
          <w:strike w:val="0"/>
          <w:color w:val="000000"/>
          <w:sz w:val="28"/>
          <w:szCs w:val="28"/>
          <w:u w:val="none"/>
          <w:shd w:fill="auto" w:val="clear"/>
          <w:vertAlign w:val="baseline"/>
          <w:rtl w:val="0"/>
        </w:rPr>
        <w:t xml:space="preserve"> had been closed for decades after the family business moved to a larger site outside the town. In 2025, Serena reopened the original location, transforming it into </w:t>
      </w:r>
      <w:r w:rsidDel="00000000" w:rsidR="00000000" w:rsidRPr="00000000">
        <w:rPr>
          <w:b w:val="1"/>
          <w:i w:val="0"/>
          <w:smallCaps w:val="0"/>
          <w:strike w:val="0"/>
          <w:color w:val="000000"/>
          <w:sz w:val="28"/>
          <w:szCs w:val="28"/>
          <w:u w:val="none"/>
          <w:shd w:fill="auto" w:val="clear"/>
          <w:vertAlign w:val="baseline"/>
          <w:rtl w:val="0"/>
        </w:rPr>
        <w:t xml:space="preserve">Mariannina – Sapori e Tradizioni</w:t>
      </w:r>
      <w:r w:rsidDel="00000000" w:rsidR="00000000" w:rsidRPr="00000000">
        <w:rPr>
          <w:i w:val="0"/>
          <w:smallCaps w:val="0"/>
          <w:strike w:val="0"/>
          <w:color w:val="000000"/>
          <w:sz w:val="28"/>
          <w:szCs w:val="28"/>
          <w:u w:val="none"/>
          <w:shd w:fill="auto" w:val="clear"/>
          <w:vertAlign w:val="baseline"/>
          <w:rtl w:val="0"/>
        </w:rPr>
        <w:t xml:space="preserve">, a hybrid </w:t>
      </w:r>
      <w:r w:rsidDel="00000000" w:rsidR="00000000" w:rsidRPr="00000000">
        <w:rPr>
          <w:b w:val="1"/>
          <w:i w:val="0"/>
          <w:smallCaps w:val="0"/>
          <w:strike w:val="0"/>
          <w:color w:val="000000"/>
          <w:sz w:val="28"/>
          <w:szCs w:val="28"/>
          <w:u w:val="none"/>
          <w:shd w:fill="auto" w:val="clear"/>
          <w:vertAlign w:val="baseline"/>
          <w:rtl w:val="0"/>
        </w:rPr>
        <w:t xml:space="preserve">bottega</w:t>
      </w:r>
      <w:r w:rsidDel="00000000" w:rsidR="00000000" w:rsidRPr="00000000">
        <w:rPr>
          <w:i w:val="0"/>
          <w:smallCaps w:val="0"/>
          <w:strike w:val="0"/>
          <w:color w:val="000000"/>
          <w:sz w:val="28"/>
          <w:szCs w:val="28"/>
          <w:u w:val="none"/>
          <w:shd w:fill="auto" w:val="clear"/>
          <w:vertAlign w:val="baseline"/>
          <w:rtl w:val="0"/>
        </w:rPr>
        <w:t xml:space="preserve"> that serves as both a local grocery and an aperitivo bar.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Serena's concept blends </w:t>
      </w:r>
      <w:r w:rsidDel="00000000" w:rsidR="00000000" w:rsidRPr="00000000">
        <w:rPr>
          <w:b w:val="1"/>
          <w:i w:val="0"/>
          <w:smallCaps w:val="0"/>
          <w:strike w:val="0"/>
          <w:color w:val="000000"/>
          <w:sz w:val="28"/>
          <w:szCs w:val="28"/>
          <w:u w:val="none"/>
          <w:shd w:fill="auto" w:val="clear"/>
          <w:vertAlign w:val="baseline"/>
          <w:rtl w:val="0"/>
        </w:rPr>
        <w:t xml:space="preserve">authenticity and innovation</w:t>
      </w:r>
      <w:r w:rsidDel="00000000" w:rsidR="00000000" w:rsidRPr="00000000">
        <w:rPr>
          <w:i w:val="0"/>
          <w:smallCaps w:val="0"/>
          <w:strike w:val="0"/>
          <w:color w:val="000000"/>
          <w:sz w:val="28"/>
          <w:szCs w:val="28"/>
          <w:u w:val="none"/>
          <w:shd w:fill="auto" w:val="clear"/>
          <w:vertAlign w:val="baseline"/>
          <w:rtl w:val="0"/>
        </w:rPr>
        <w:t xml:space="preserve">. The shop offers cheeses and cured meats made by her family </w:t>
      </w:r>
      <w:r w:rsidDel="00000000" w:rsidR="00000000" w:rsidRPr="00000000">
        <w:rPr>
          <w:sz w:val="28"/>
          <w:szCs w:val="28"/>
          <w:rtl w:val="0"/>
        </w:rPr>
        <w:t xml:space="preserve">(their father was a transumanza pastor)</w:t>
      </w:r>
      <w:r w:rsidDel="00000000" w:rsidR="00000000" w:rsidRPr="00000000">
        <w:rPr>
          <w:i w:val="0"/>
          <w:smallCaps w:val="0"/>
          <w:strike w:val="0"/>
          <w:color w:val="000000"/>
          <w:sz w:val="28"/>
          <w:szCs w:val="28"/>
          <w:u w:val="none"/>
          <w:shd w:fill="auto" w:val="clear"/>
          <w:vertAlign w:val="baseline"/>
          <w:rtl w:val="0"/>
        </w:rPr>
        <w:t xml:space="preserve">, including the renowned </w:t>
      </w:r>
      <w:r w:rsidDel="00000000" w:rsidR="00000000" w:rsidRPr="00000000">
        <w:rPr>
          <w:i w:val="1"/>
          <w:smallCaps w:val="0"/>
          <w:strike w:val="0"/>
          <w:color w:val="000000"/>
          <w:sz w:val="28"/>
          <w:szCs w:val="28"/>
          <w:u w:val="none"/>
          <w:shd w:fill="auto" w:val="clear"/>
          <w:vertAlign w:val="baseline"/>
          <w:rtl w:val="0"/>
        </w:rPr>
        <w:t xml:space="preserve">pecorino canestrato di Castel del Monte</w:t>
      </w:r>
      <w:r w:rsidDel="00000000" w:rsidR="00000000" w:rsidRPr="00000000">
        <w:rPr>
          <w:i w:val="0"/>
          <w:smallCaps w:val="0"/>
          <w:strike w:val="0"/>
          <w:color w:val="000000"/>
          <w:sz w:val="28"/>
          <w:szCs w:val="28"/>
          <w:u w:val="none"/>
          <w:shd w:fill="auto" w:val="clear"/>
          <w:vertAlign w:val="baseline"/>
          <w:rtl w:val="0"/>
        </w:rPr>
        <w:t xml:space="preserve">. A trained sommelier, she curates a thoughtful selection of Abruzzese wines, served alongside artisanal products during aperitivo hours.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Beyond commerce, Serena’s project is a cultural statement—</w:t>
      </w:r>
      <w:r w:rsidDel="00000000" w:rsidR="00000000" w:rsidRPr="00000000">
        <w:rPr>
          <w:b w:val="1"/>
          <w:i w:val="0"/>
          <w:smallCaps w:val="0"/>
          <w:strike w:val="0"/>
          <w:color w:val="000000"/>
          <w:sz w:val="28"/>
          <w:szCs w:val="28"/>
          <w:u w:val="none"/>
          <w:shd w:fill="auto" w:val="clear"/>
          <w:vertAlign w:val="baseline"/>
          <w:rtl w:val="0"/>
        </w:rPr>
        <w:t xml:space="preserve">a response to rural depopulation and the decline of village life.</w:t>
      </w:r>
      <w:r w:rsidDel="00000000" w:rsidR="00000000" w:rsidRPr="00000000">
        <w:rPr>
          <w:i w:val="0"/>
          <w:smallCaps w:val="0"/>
          <w:strike w:val="0"/>
          <w:color w:val="000000"/>
          <w:sz w:val="28"/>
          <w:szCs w:val="28"/>
          <w:u w:val="none"/>
          <w:shd w:fill="auto" w:val="clear"/>
          <w:vertAlign w:val="baseline"/>
          <w:rtl w:val="0"/>
        </w:rPr>
        <w:t xml:space="preserve"> By reactivating a long-closed storefront, she fosters community spirit and preserves Castel del Monte’s gastronomic traditions.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In doing so, Serena Mucciante connects past and present, turning a family legacy into a vibrant place for locals and visitors to gather, taste and rediscover the flavors of Abruzzo.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7f7f7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Serena Mucciante – </w:t>
      </w:r>
      <w:r w:rsidDel="00000000" w:rsidR="00000000" w:rsidRPr="00000000">
        <w:rPr>
          <w:b w:val="1"/>
          <w:sz w:val="36"/>
          <w:szCs w:val="36"/>
          <w:rtl w:val="0"/>
        </w:rPr>
        <w:t xml:space="preserve">Imprenditrice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br w:type="textWrapping"/>
      </w:r>
      <w:r w:rsidDel="00000000" w:rsidR="00000000" w:rsidRPr="00000000">
        <w:rPr>
          <w:i w:val="1"/>
          <w:smallCaps w:val="0"/>
          <w:strike w:val="0"/>
          <w:color w:val="000000"/>
          <w:sz w:val="28"/>
          <w:szCs w:val="28"/>
          <w:u w:val="none"/>
          <w:shd w:fill="auto" w:val="clear"/>
          <w:vertAlign w:val="baseline"/>
          <w:rtl w:val="0"/>
        </w:rPr>
        <w:t xml:space="preserve">Castel del Monte (AQ)</w:t>
      </w:r>
    </w:p>
    <w:p w:rsidR="00000000" w:rsidDel="00000000" w:rsidP="00000000" w:rsidRDefault="00000000" w:rsidRPr="00000000" w14:paraId="0000000E">
      <w:pPr>
        <w:spacing w:after="240" w:line="360" w:lineRule="auto"/>
        <w:jc w:val="both"/>
        <w:rPr>
          <w:sz w:val="28"/>
          <w:szCs w:val="28"/>
        </w:rPr>
      </w:pPr>
      <w:r w:rsidDel="00000000" w:rsidR="00000000" w:rsidRPr="00000000">
        <w:rPr>
          <w:b w:val="1"/>
          <w:i w:val="1"/>
          <w:sz w:val="28"/>
          <w:szCs w:val="28"/>
          <w:rtl w:val="0"/>
        </w:rPr>
        <w:t xml:space="preserve">“Mentre la tradizione della transumanza è scomparsa con il padre, i figli reinventano l'azienda di famiglia, rivisitando il passato e onorando le proprie radici.”</w:t>
      </w:r>
      <w:r w:rsidDel="00000000" w:rsidR="00000000" w:rsidRPr="00000000">
        <w:rPr>
          <w:rtl w:val="0"/>
        </w:rPr>
      </w:r>
    </w:p>
    <w:p w:rsidR="00000000" w:rsidDel="00000000" w:rsidP="00000000" w:rsidRDefault="00000000" w:rsidRPr="00000000" w14:paraId="0000000F">
      <w:pPr>
        <w:spacing w:after="240" w:line="360" w:lineRule="auto"/>
        <w:jc w:val="both"/>
        <w:rPr>
          <w:sz w:val="28"/>
          <w:szCs w:val="28"/>
        </w:rPr>
      </w:pPr>
      <w:r w:rsidDel="00000000" w:rsidR="00000000" w:rsidRPr="00000000">
        <w:rPr>
          <w:sz w:val="28"/>
          <w:szCs w:val="28"/>
          <w:rtl w:val="0"/>
        </w:rPr>
        <w:t xml:space="preserve">Radicata in </w:t>
      </w:r>
      <w:r w:rsidDel="00000000" w:rsidR="00000000" w:rsidRPr="00000000">
        <w:rPr>
          <w:b w:val="1"/>
          <w:sz w:val="28"/>
          <w:szCs w:val="28"/>
          <w:rtl w:val="0"/>
        </w:rPr>
        <w:t xml:space="preserve">una tradizione familiare di pastorizia e produzione alimentare artigianale</w:t>
      </w:r>
      <w:r w:rsidDel="00000000" w:rsidR="00000000" w:rsidRPr="00000000">
        <w:rPr>
          <w:sz w:val="28"/>
          <w:szCs w:val="28"/>
          <w:rtl w:val="0"/>
        </w:rPr>
        <w:t xml:space="preserve">, Serena, insieme alla sorella e al fratello, sta riportando in vita il patrimonio locale con la sua ultima iniziativa: la riapertura della macelleria della nonna nel centro storico del paese.</w:t>
      </w:r>
    </w:p>
    <w:p w:rsidR="00000000" w:rsidDel="00000000" w:rsidP="00000000" w:rsidRDefault="00000000" w:rsidRPr="00000000" w14:paraId="00000010">
      <w:pPr>
        <w:spacing w:after="240" w:line="360" w:lineRule="auto"/>
        <w:jc w:val="both"/>
        <w:rPr>
          <w:sz w:val="28"/>
          <w:szCs w:val="28"/>
        </w:rPr>
      </w:pPr>
      <w:r w:rsidDel="00000000" w:rsidR="00000000" w:rsidRPr="00000000">
        <w:rPr>
          <w:sz w:val="28"/>
          <w:szCs w:val="28"/>
          <w:rtl w:val="0"/>
        </w:rPr>
        <w:t xml:space="preserve">Aperta originariamente nel 1970 dalla nonna Annamaria (“Mariannina”), la macelleria era rimasta chiusa per decenni dopo che l’attività di famiglia si era trasferita in una sede più grande fuori dal borgo. </w:t>
      </w:r>
    </w:p>
    <w:p w:rsidR="00000000" w:rsidDel="00000000" w:rsidP="00000000" w:rsidRDefault="00000000" w:rsidRPr="00000000" w14:paraId="00000011">
      <w:pPr>
        <w:spacing w:after="240" w:line="360" w:lineRule="auto"/>
        <w:jc w:val="both"/>
        <w:rPr>
          <w:sz w:val="28"/>
          <w:szCs w:val="28"/>
        </w:rPr>
      </w:pPr>
      <w:r w:rsidDel="00000000" w:rsidR="00000000" w:rsidRPr="00000000">
        <w:rPr>
          <w:sz w:val="28"/>
          <w:szCs w:val="28"/>
          <w:rtl w:val="0"/>
        </w:rPr>
        <w:t xml:space="preserve">Nel 2025, Serena ha riaperto il locale originale trasformandolo in </w:t>
      </w:r>
      <w:r w:rsidDel="00000000" w:rsidR="00000000" w:rsidRPr="00000000">
        <w:rPr>
          <w:b w:val="1"/>
          <w:sz w:val="28"/>
          <w:szCs w:val="28"/>
          <w:rtl w:val="0"/>
        </w:rPr>
        <w:t xml:space="preserve">Mariannina – Sapori e Tradizioni</w:t>
      </w:r>
      <w:r w:rsidDel="00000000" w:rsidR="00000000" w:rsidRPr="00000000">
        <w:rPr>
          <w:sz w:val="28"/>
          <w:szCs w:val="28"/>
          <w:rtl w:val="0"/>
        </w:rPr>
        <w:t xml:space="preserve">, una bottega ibrida che funziona sia come alimentari di prossimità sia come locale per aperitivi.</w:t>
      </w:r>
    </w:p>
    <w:p w:rsidR="00000000" w:rsidDel="00000000" w:rsidP="00000000" w:rsidRDefault="00000000" w:rsidRPr="00000000" w14:paraId="00000012">
      <w:pPr>
        <w:spacing w:after="240" w:line="360" w:lineRule="auto"/>
        <w:jc w:val="both"/>
        <w:rPr>
          <w:sz w:val="28"/>
          <w:szCs w:val="28"/>
        </w:rPr>
      </w:pPr>
      <w:r w:rsidDel="00000000" w:rsidR="00000000" w:rsidRPr="00000000">
        <w:rPr>
          <w:sz w:val="28"/>
          <w:szCs w:val="28"/>
          <w:rtl w:val="0"/>
        </w:rPr>
        <w:t xml:space="preserve">Il progetto di Serena unisce </w:t>
      </w:r>
      <w:r w:rsidDel="00000000" w:rsidR="00000000" w:rsidRPr="00000000">
        <w:rPr>
          <w:b w:val="1"/>
          <w:sz w:val="28"/>
          <w:szCs w:val="28"/>
          <w:rtl w:val="0"/>
        </w:rPr>
        <w:t xml:space="preserve">autenticità e innovazione</w:t>
      </w:r>
      <w:r w:rsidDel="00000000" w:rsidR="00000000" w:rsidRPr="00000000">
        <w:rPr>
          <w:sz w:val="28"/>
          <w:szCs w:val="28"/>
          <w:rtl w:val="0"/>
        </w:rPr>
        <w:t xml:space="preserve"> infatti, nella bottega propone formaggi e salumi prodotti dalla sua famiglia (il padre padre era un pastore della transumanza), tra cui il rinomato </w:t>
      </w:r>
      <w:r w:rsidDel="00000000" w:rsidR="00000000" w:rsidRPr="00000000">
        <w:rPr>
          <w:i w:val="1"/>
          <w:sz w:val="28"/>
          <w:szCs w:val="28"/>
          <w:rtl w:val="0"/>
        </w:rPr>
        <w:t xml:space="preserve">pecorino canestrato di Castel del Monte</w:t>
      </w:r>
      <w:r w:rsidDel="00000000" w:rsidR="00000000" w:rsidRPr="00000000">
        <w:rPr>
          <w:sz w:val="28"/>
          <w:szCs w:val="28"/>
          <w:rtl w:val="0"/>
        </w:rPr>
        <w:t xml:space="preserve">. </w:t>
      </w:r>
    </w:p>
    <w:p w:rsidR="00000000" w:rsidDel="00000000" w:rsidP="00000000" w:rsidRDefault="00000000" w:rsidRPr="00000000" w14:paraId="00000013">
      <w:pPr>
        <w:spacing w:after="240" w:line="360" w:lineRule="auto"/>
        <w:jc w:val="both"/>
        <w:rPr>
          <w:sz w:val="28"/>
          <w:szCs w:val="28"/>
        </w:rPr>
      </w:pPr>
      <w:r w:rsidDel="00000000" w:rsidR="00000000" w:rsidRPr="00000000">
        <w:rPr>
          <w:sz w:val="28"/>
          <w:szCs w:val="28"/>
          <w:rtl w:val="0"/>
        </w:rPr>
        <w:t xml:space="preserve">Sommelier qualificata, seleziona con cura etichette di vini abruzzesi, serviti insieme ai prodotti artigianali durante l’ora dell’aperitivo.</w:t>
      </w:r>
    </w:p>
    <w:p w:rsidR="00000000" w:rsidDel="00000000" w:rsidP="00000000" w:rsidRDefault="00000000" w:rsidRPr="00000000" w14:paraId="00000014">
      <w:pPr>
        <w:spacing w:after="240" w:line="360" w:lineRule="auto"/>
        <w:jc w:val="both"/>
        <w:rPr>
          <w:sz w:val="28"/>
          <w:szCs w:val="28"/>
        </w:rPr>
      </w:pPr>
      <w:r w:rsidDel="00000000" w:rsidR="00000000" w:rsidRPr="00000000">
        <w:rPr>
          <w:sz w:val="28"/>
          <w:szCs w:val="28"/>
          <w:rtl w:val="0"/>
        </w:rPr>
        <w:t xml:space="preserve">Oltre l’aspetto commerciale, il progetto è anche una dichiarazione culturale: </w:t>
      </w:r>
      <w:r w:rsidDel="00000000" w:rsidR="00000000" w:rsidRPr="00000000">
        <w:rPr>
          <w:b w:val="1"/>
          <w:sz w:val="28"/>
          <w:szCs w:val="28"/>
          <w:rtl w:val="0"/>
        </w:rPr>
        <w:t xml:space="preserve">una risposta allo spopolamento delle aree interne e al declino della vita di paese</w:t>
      </w:r>
      <w:r w:rsidDel="00000000" w:rsidR="00000000" w:rsidRPr="00000000">
        <w:rPr>
          <w:sz w:val="28"/>
          <w:szCs w:val="28"/>
          <w:rtl w:val="0"/>
        </w:rPr>
        <w:t xml:space="preserve">. </w:t>
      </w:r>
    </w:p>
    <w:p w:rsidR="00000000" w:rsidDel="00000000" w:rsidP="00000000" w:rsidRDefault="00000000" w:rsidRPr="00000000" w14:paraId="00000015">
      <w:pPr>
        <w:spacing w:after="240" w:line="360" w:lineRule="auto"/>
        <w:jc w:val="both"/>
        <w:rPr>
          <w:sz w:val="28"/>
          <w:szCs w:val="28"/>
        </w:rPr>
      </w:pPr>
      <w:r w:rsidDel="00000000" w:rsidR="00000000" w:rsidRPr="00000000">
        <w:rPr>
          <w:sz w:val="28"/>
          <w:szCs w:val="28"/>
          <w:rtl w:val="0"/>
        </w:rPr>
        <w:t xml:space="preserve">Riaprendo un negozio chiuso da anni, Serena contribuisce a ricostruire il tessuto sociale e a preservare le tradizioni gastronomiche di Castel del Monte unendo passato e presente e trasformando l’eredità di famiglia in un luogo vivo, dove residenti e visitatori possono ritrovarsi, degustare e riscoprire i veri sapori dell’Abruzzo.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b w:val="1"/>
          <w:i w:val="1"/>
          <w:sz w:val="40"/>
          <w:szCs w:val="40"/>
        </w:rPr>
      </w:pPr>
      <w:r w:rsidDel="00000000" w:rsidR="00000000" w:rsidRPr="00000000">
        <w:rPr>
          <w:rtl w:val="0"/>
        </w:rPr>
      </w:r>
    </w:p>
    <w:sectPr>
      <w:headerReference r:id="rId7" w:type="default"/>
      <w:footerReference r:id="rId8"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oeh6e6hyAV97V6CxFtw082h7Q==">CgMxLjA4AHIhMUJKNm5UamxTT0tXU0FmdFFkWjBuaUlXTUNPZE56aDVX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